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2E" w:rsidRDefault="00FB272E" w:rsidP="00FB272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606CE3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 wp14:anchorId="050A6840" wp14:editId="7B4E1D10">
            <wp:extent cx="4648200" cy="733425"/>
            <wp:effectExtent l="19050" t="0" r="0" b="0"/>
            <wp:docPr id="2" name="Picture 1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Chapter: Forms of Business Organisation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Meaning of Business Organisation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 business organisation is an entity formed for the purpose of carrying on commercial enterprise. It can be classified into different forms based on ownership, liability, and decision-making structure.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Major Forms of Business Organisation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A. Sole Proprietorship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Meaning: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 business owned and managed by a single individual who bears all the risks and profits.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Features:</w:t>
      </w:r>
    </w:p>
    <w:p w:rsidR="00FB272E" w:rsidRPr="00FB272E" w:rsidRDefault="00FB272E" w:rsidP="00FB2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Single ownership</w:t>
      </w:r>
    </w:p>
    <w:p w:rsidR="00FB272E" w:rsidRPr="00FB272E" w:rsidRDefault="00FB272E" w:rsidP="00FB2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Unlimited liability</w:t>
      </w:r>
    </w:p>
    <w:p w:rsidR="00FB272E" w:rsidRPr="00FB272E" w:rsidRDefault="00FB272E" w:rsidP="00FB2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Sole decision-maker</w:t>
      </w:r>
    </w:p>
    <w:p w:rsidR="00FB272E" w:rsidRPr="00FB272E" w:rsidRDefault="00FB272E" w:rsidP="00FB2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No legal formalities</w:t>
      </w:r>
    </w:p>
    <w:p w:rsidR="00FB272E" w:rsidRPr="00FB272E" w:rsidRDefault="00FB272E" w:rsidP="00FB2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Direct control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Merits:</w:t>
      </w:r>
    </w:p>
    <w:p w:rsidR="00FB272E" w:rsidRPr="00FB272E" w:rsidRDefault="00FB272E" w:rsidP="00FB2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Easy to start and close</w:t>
      </w:r>
    </w:p>
    <w:p w:rsidR="00FB272E" w:rsidRPr="00FB272E" w:rsidRDefault="00FB272E" w:rsidP="00FB2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Full control and quick decisions</w:t>
      </w:r>
    </w:p>
    <w:p w:rsidR="00FB272E" w:rsidRPr="00FB272E" w:rsidRDefault="00FB272E" w:rsidP="00FB2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Confidentiality</w:t>
      </w:r>
    </w:p>
    <w:p w:rsidR="00FB272E" w:rsidRPr="00FB272E" w:rsidRDefault="00FB272E" w:rsidP="00FB2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Direct incentive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Limitations:</w:t>
      </w:r>
    </w:p>
    <w:p w:rsidR="00FB272E" w:rsidRPr="00FB272E" w:rsidRDefault="00FB272E" w:rsidP="00FB2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resources</w:t>
      </w:r>
    </w:p>
    <w:p w:rsidR="00FB272E" w:rsidRPr="00FB272E" w:rsidRDefault="00FB272E" w:rsidP="00FB2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Unlimited liability</w:t>
      </w:r>
    </w:p>
    <w:p w:rsidR="00FB272E" w:rsidRPr="00FB272E" w:rsidRDefault="00FB272E" w:rsidP="00FB2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managerial ability</w:t>
      </w:r>
    </w:p>
    <w:p w:rsidR="00FB272E" w:rsidRPr="00FB272E" w:rsidRDefault="00FB272E" w:rsidP="00FB2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Lack of continuity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27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B. Hindu Undivided Family (HUF)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Meaning: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 business owned by members of a Hindu Undivided Family and governed by Hindu Law.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Features:</w:t>
      </w:r>
    </w:p>
    <w:p w:rsidR="00FB272E" w:rsidRPr="00FB272E" w:rsidRDefault="00FB272E" w:rsidP="00FB2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Membership by birth</w:t>
      </w:r>
    </w:p>
    <w:p w:rsidR="00FB272E" w:rsidRPr="00FB272E" w:rsidRDefault="00FB272E" w:rsidP="00FB2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Control by 'Karta'</w:t>
      </w:r>
    </w:p>
    <w:p w:rsidR="00FB272E" w:rsidRPr="00FB272E" w:rsidRDefault="00FB272E" w:rsidP="00FB2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Continuity</w:t>
      </w:r>
    </w:p>
    <w:p w:rsidR="00FB272E" w:rsidRPr="00FB272E" w:rsidRDefault="00FB272E" w:rsidP="00FB2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Liability of Karta is unlimited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Merits:</w:t>
      </w:r>
    </w:p>
    <w:p w:rsidR="00FB272E" w:rsidRPr="00FB272E" w:rsidRDefault="00FB272E" w:rsidP="00FB2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Continuity</w:t>
      </w:r>
    </w:p>
    <w:p w:rsidR="00FB272E" w:rsidRPr="00FB272E" w:rsidRDefault="00FB272E" w:rsidP="00FB2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Effective control</w:t>
      </w:r>
    </w:p>
    <w:p w:rsidR="00FB272E" w:rsidRPr="00FB272E" w:rsidRDefault="00FB272E" w:rsidP="00FB2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liability of co-</w:t>
      </w:r>
      <w:proofErr w:type="spellStart"/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parceners</w:t>
      </w:r>
      <w:proofErr w:type="spellEnd"/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Limitations:</w:t>
      </w:r>
    </w:p>
    <w:p w:rsidR="00FB272E" w:rsidRPr="00FB272E" w:rsidRDefault="00FB272E" w:rsidP="00FB2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to Hindus</w:t>
      </w:r>
    </w:p>
    <w:p w:rsidR="00FB272E" w:rsidRPr="00FB272E" w:rsidRDefault="00FB272E" w:rsidP="00FB2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capital</w:t>
      </w:r>
    </w:p>
    <w:p w:rsidR="00FB272E" w:rsidRPr="00FB272E" w:rsidRDefault="00FB272E" w:rsidP="00FB2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Dominance of Karta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C. Partnership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Meaning: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 form of business where two or more persons agree to share profits and losses.</w:t>
      </w:r>
      <w:proofErr w:type="gramEnd"/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Governed by: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Indian Partnership Act, 1932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Features:</w:t>
      </w:r>
    </w:p>
    <w:p w:rsidR="00FB272E" w:rsidRPr="00FB272E" w:rsidRDefault="00FB272E" w:rsidP="00FB2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Agreement-based</w:t>
      </w:r>
    </w:p>
    <w:p w:rsidR="00FB272E" w:rsidRPr="00FB272E" w:rsidRDefault="00FB272E" w:rsidP="00FB2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Shared profits/losses</w:t>
      </w:r>
    </w:p>
    <w:p w:rsidR="00FB272E" w:rsidRPr="00FB272E" w:rsidRDefault="00FB272E" w:rsidP="00FB2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Unlimited liability</w:t>
      </w:r>
    </w:p>
    <w:p w:rsidR="00FB272E" w:rsidRPr="00FB272E" w:rsidRDefault="00FB272E" w:rsidP="00FB2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Mutual agency</w:t>
      </w:r>
    </w:p>
    <w:p w:rsidR="00FB272E" w:rsidRPr="00FB272E" w:rsidRDefault="00FB272E" w:rsidP="00FB2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Maximum of 20 partners (10 in banking)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Merits:</w:t>
      </w:r>
    </w:p>
    <w:p w:rsidR="00FB272E" w:rsidRPr="00FB272E" w:rsidRDefault="00FB272E" w:rsidP="00FB2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Easy formation</w:t>
      </w:r>
    </w:p>
    <w:p w:rsidR="00FB272E" w:rsidRPr="00FB272E" w:rsidRDefault="00FB272E" w:rsidP="00FB2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More funds</w:t>
      </w:r>
    </w:p>
    <w:p w:rsidR="00FB272E" w:rsidRPr="00FB272E" w:rsidRDefault="00FB272E" w:rsidP="00FB2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Shared risks</w:t>
      </w:r>
    </w:p>
    <w:p w:rsidR="00FB272E" w:rsidRPr="00FB272E" w:rsidRDefault="00FB272E" w:rsidP="00FB2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Better decision-making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Limitations:</w:t>
      </w:r>
    </w:p>
    <w:p w:rsidR="00FB272E" w:rsidRPr="00FB272E" w:rsidRDefault="00FB272E" w:rsidP="00FB2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Unlimited liability</w:t>
      </w:r>
    </w:p>
    <w:p w:rsidR="00FB272E" w:rsidRPr="00FB272E" w:rsidRDefault="00FB272E" w:rsidP="00FB2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Lack of continuity</w:t>
      </w:r>
    </w:p>
    <w:p w:rsidR="00FB272E" w:rsidRPr="00FB272E" w:rsidRDefault="00FB272E" w:rsidP="00FB2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Conflicts may arise</w:t>
      </w:r>
    </w:p>
    <w:p w:rsidR="00FB272E" w:rsidRPr="00FB272E" w:rsidRDefault="00FB272E" w:rsidP="00FB2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resources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D. Cooperative Society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Meaning: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 voluntary association of persons to promote common economic interests.</w:t>
      </w:r>
      <w:proofErr w:type="gramEnd"/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Features:</w:t>
      </w:r>
    </w:p>
    <w:p w:rsidR="00FB272E" w:rsidRPr="00FB272E" w:rsidRDefault="00FB272E" w:rsidP="00FB2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Voluntary membership</w:t>
      </w:r>
    </w:p>
    <w:p w:rsidR="00FB272E" w:rsidRPr="00FB272E" w:rsidRDefault="00FB272E" w:rsidP="00FB2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Service motive</w:t>
      </w:r>
    </w:p>
    <w:p w:rsidR="00FB272E" w:rsidRPr="00FB272E" w:rsidRDefault="00FB272E" w:rsidP="00FB2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Democratic management (one member, one vote)</w:t>
      </w:r>
    </w:p>
    <w:p w:rsidR="00FB272E" w:rsidRPr="00FB272E" w:rsidRDefault="00FB272E" w:rsidP="00FB2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State control</w:t>
      </w:r>
    </w:p>
    <w:p w:rsidR="00FB272E" w:rsidRPr="00FB272E" w:rsidRDefault="00FB272E" w:rsidP="00FB2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Separate legal identity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Merits:</w:t>
      </w:r>
    </w:p>
    <w:p w:rsidR="00FB272E" w:rsidRPr="00FB272E" w:rsidRDefault="00FB272E" w:rsidP="00FB27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Easy to form</w:t>
      </w:r>
    </w:p>
    <w:p w:rsidR="00FB272E" w:rsidRPr="00FB272E" w:rsidRDefault="00FB272E" w:rsidP="00FB27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liability</w:t>
      </w:r>
    </w:p>
    <w:p w:rsidR="00FB272E" w:rsidRPr="00FB272E" w:rsidRDefault="00FB272E" w:rsidP="00FB27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Equal voting rights</w:t>
      </w:r>
    </w:p>
    <w:p w:rsidR="00FB272E" w:rsidRPr="00FB272E" w:rsidRDefault="00FB272E" w:rsidP="00FB272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Elimination of middlemen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Limitations:</w:t>
      </w:r>
    </w:p>
    <w:p w:rsidR="00FB272E" w:rsidRPr="00FB272E" w:rsidRDefault="00FB272E" w:rsidP="00FB27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resources</w:t>
      </w:r>
    </w:p>
    <w:p w:rsidR="00FB272E" w:rsidRPr="00FB272E" w:rsidRDefault="00FB272E" w:rsidP="00FB27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Inefficient management</w:t>
      </w:r>
    </w:p>
    <w:p w:rsidR="00FB272E" w:rsidRPr="00FB272E" w:rsidRDefault="00FB272E" w:rsidP="00FB27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Lack of secrecy</w:t>
      </w:r>
    </w:p>
    <w:p w:rsidR="00FB272E" w:rsidRPr="00FB272E" w:rsidRDefault="00FB272E" w:rsidP="00FB27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Government interference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E. Joint Stock Company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Meaning: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A company is an artificial person created by law, having a separate legal entity and perpetual succession.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Types:</w:t>
      </w:r>
    </w:p>
    <w:p w:rsidR="00FB272E" w:rsidRPr="00FB272E" w:rsidRDefault="00FB272E" w:rsidP="00FB27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Private Company</w:t>
      </w:r>
    </w:p>
    <w:p w:rsidR="00FB272E" w:rsidRPr="00FB272E" w:rsidRDefault="00FB272E" w:rsidP="00FB27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Public Company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Features:</w:t>
      </w:r>
    </w:p>
    <w:p w:rsidR="00FB272E" w:rsidRPr="00FB272E" w:rsidRDefault="00FB272E" w:rsidP="00FB27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Separate legal entity</w:t>
      </w:r>
    </w:p>
    <w:p w:rsidR="00FB272E" w:rsidRPr="00FB272E" w:rsidRDefault="00FB272E" w:rsidP="00FB27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liability</w:t>
      </w:r>
    </w:p>
    <w:p w:rsidR="00FB272E" w:rsidRPr="00FB272E" w:rsidRDefault="00FB272E" w:rsidP="00FB27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Transferability of shares</w:t>
      </w:r>
    </w:p>
    <w:p w:rsidR="00FB272E" w:rsidRPr="00FB272E" w:rsidRDefault="00FB272E" w:rsidP="00FB27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Perpetual succession</w:t>
      </w:r>
    </w:p>
    <w:p w:rsidR="00FB272E" w:rsidRPr="00FB272E" w:rsidRDefault="00FB272E" w:rsidP="00FB27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Common seal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Merits:</w:t>
      </w:r>
    </w:p>
    <w:p w:rsidR="00FB272E" w:rsidRPr="00FB272E" w:rsidRDefault="00FB272E" w:rsidP="00FB27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Large capital</w:t>
      </w:r>
    </w:p>
    <w:p w:rsidR="00FB272E" w:rsidRPr="00FB272E" w:rsidRDefault="00FB272E" w:rsidP="00FB27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Limited liability</w:t>
      </w:r>
    </w:p>
    <w:p w:rsidR="00FB272E" w:rsidRPr="00FB272E" w:rsidRDefault="00FB272E" w:rsidP="00FB27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Professional management</w:t>
      </w:r>
    </w:p>
    <w:p w:rsidR="00FB272E" w:rsidRPr="00FB272E" w:rsidRDefault="00FB272E" w:rsidP="00FB27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Transferability of shares</w: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Limitations:</w:t>
      </w:r>
    </w:p>
    <w:p w:rsidR="00FB272E" w:rsidRPr="00FB272E" w:rsidRDefault="00FB272E" w:rsidP="00FB27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Complex formation</w:t>
      </w:r>
    </w:p>
    <w:p w:rsidR="00FB272E" w:rsidRPr="00FB272E" w:rsidRDefault="00FB272E" w:rsidP="00FB27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Legal formalities</w:t>
      </w:r>
    </w:p>
    <w:p w:rsidR="00FB272E" w:rsidRPr="00FB272E" w:rsidRDefault="00FB272E" w:rsidP="00FB27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Lack of secrecy</w:t>
      </w:r>
    </w:p>
    <w:p w:rsidR="00FB272E" w:rsidRPr="00FB272E" w:rsidRDefault="00FB272E" w:rsidP="00FB27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Separation of ownership and control</w:t>
      </w:r>
    </w:p>
    <w:p w:rsidR="00FB272E" w:rsidRPr="00FB272E" w:rsidRDefault="00FB272E" w:rsidP="00FB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FB272E" w:rsidRPr="00FB272E" w:rsidRDefault="00FB272E" w:rsidP="00FB2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B272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F. Choice of Form of Business Organisation</w:t>
      </w:r>
    </w:p>
    <w:p w:rsidR="00FB272E" w:rsidRPr="00FB272E" w:rsidRDefault="00FB272E" w:rsidP="00FB2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Factors influencing choice: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Cost and ease of formation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Liability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Continuity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Capital consideration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Managerial ability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Degree of control</w:t>
      </w:r>
    </w:p>
    <w:p w:rsidR="00FB272E" w:rsidRPr="00FB272E" w:rsidRDefault="00FB272E" w:rsidP="00FB27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272E">
        <w:rPr>
          <w:rFonts w:ascii="Times New Roman" w:eastAsia="Times New Roman" w:hAnsi="Times New Roman" w:cs="Times New Roman"/>
          <w:sz w:val="24"/>
          <w:szCs w:val="24"/>
          <w:lang w:eastAsia="en-IN"/>
        </w:rPr>
        <w:t>Nature of business</w:t>
      </w:r>
    </w:p>
    <w:p w:rsidR="00CC318F" w:rsidRDefault="00CC318F"/>
    <w:sectPr w:rsidR="00CC318F" w:rsidSect="00FB272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FB"/>
    <w:multiLevelType w:val="multilevel"/>
    <w:tmpl w:val="DA3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57B29"/>
    <w:multiLevelType w:val="multilevel"/>
    <w:tmpl w:val="529A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92227"/>
    <w:multiLevelType w:val="multilevel"/>
    <w:tmpl w:val="D88A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B51F8"/>
    <w:multiLevelType w:val="multilevel"/>
    <w:tmpl w:val="ACB6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D4E5A"/>
    <w:multiLevelType w:val="multilevel"/>
    <w:tmpl w:val="549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62364"/>
    <w:multiLevelType w:val="multilevel"/>
    <w:tmpl w:val="DD5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934BE"/>
    <w:multiLevelType w:val="multilevel"/>
    <w:tmpl w:val="47D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90214"/>
    <w:multiLevelType w:val="multilevel"/>
    <w:tmpl w:val="F5A6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D1CAE"/>
    <w:multiLevelType w:val="multilevel"/>
    <w:tmpl w:val="CF5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3D5"/>
    <w:multiLevelType w:val="multilevel"/>
    <w:tmpl w:val="E73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45251"/>
    <w:multiLevelType w:val="multilevel"/>
    <w:tmpl w:val="4E0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E7F69"/>
    <w:multiLevelType w:val="multilevel"/>
    <w:tmpl w:val="6A4C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54EAE"/>
    <w:multiLevelType w:val="multilevel"/>
    <w:tmpl w:val="7D7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B4C6C"/>
    <w:multiLevelType w:val="multilevel"/>
    <w:tmpl w:val="1088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1723D"/>
    <w:multiLevelType w:val="multilevel"/>
    <w:tmpl w:val="B430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23544"/>
    <w:multiLevelType w:val="multilevel"/>
    <w:tmpl w:val="402C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70DB9"/>
    <w:multiLevelType w:val="multilevel"/>
    <w:tmpl w:val="6E4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14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BF"/>
    <w:rsid w:val="00CC318F"/>
    <w:rsid w:val="00D842BF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2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B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B2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272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B272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B272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B27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2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B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FB2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272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B272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FB272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B27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2</cp:revision>
  <dcterms:created xsi:type="dcterms:W3CDTF">2025-06-26T08:45:00Z</dcterms:created>
  <dcterms:modified xsi:type="dcterms:W3CDTF">2025-06-26T08:48:00Z</dcterms:modified>
</cp:coreProperties>
</file>